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50AC" w:rsidRDefault="00AD53E9">
      <w:pPr>
        <w:pStyle w:val="a3"/>
        <w:widowControl/>
        <w:spacing w:before="270" w:after="270" w:line="450" w:lineRule="atLeast"/>
        <w:ind w:firstLineChars="1000" w:firstLine="3012"/>
        <w:rPr>
          <w:rFonts w:ascii="仿宋" w:eastAsia="仿宋" w:hAnsi="仿宋" w:cs="仿宋"/>
          <w:color w:val="484848"/>
          <w:sz w:val="24"/>
          <w:szCs w:val="24"/>
        </w:rPr>
      </w:pPr>
      <w:r>
        <w:rPr>
          <w:rStyle w:val="a5"/>
          <w:rFonts w:ascii="黑体" w:eastAsia="黑体" w:hAnsi="黑体" w:cs="黑体" w:hint="eastAsia"/>
          <w:color w:val="484848"/>
          <w:sz w:val="30"/>
          <w:szCs w:val="30"/>
        </w:rPr>
        <w:t>实验与实训中心</w:t>
      </w:r>
    </w:p>
    <w:p w:rsidR="009A50AC" w:rsidRDefault="00AD53E9">
      <w:pPr>
        <w:pStyle w:val="a3"/>
        <w:spacing w:line="360" w:lineRule="auto"/>
        <w:jc w:val="both"/>
        <w:rPr>
          <w:rFonts w:ascii="仿宋" w:eastAsia="仿宋" w:hAnsi="仿宋" w:cs="仿宋"/>
          <w:sz w:val="24"/>
          <w:szCs w:val="24"/>
        </w:rPr>
      </w:pPr>
      <w:r>
        <w:rPr>
          <w:rFonts w:ascii="仿宋" w:eastAsia="仿宋" w:hAnsi="仿宋" w:cs="仿宋" w:hint="eastAsia"/>
          <w:color w:val="484848"/>
          <w:sz w:val="24"/>
          <w:szCs w:val="24"/>
        </w:rPr>
        <w:t xml:space="preserve">    </w:t>
      </w:r>
      <w:r>
        <w:rPr>
          <w:rFonts w:ascii="仿宋" w:eastAsia="仿宋" w:hAnsi="仿宋" w:cs="仿宋" w:hint="eastAsia"/>
          <w:color w:val="484848"/>
          <w:sz w:val="24"/>
          <w:szCs w:val="24"/>
        </w:rPr>
        <w:t>中心隶属</w:t>
      </w:r>
      <w:r>
        <w:rPr>
          <w:rFonts w:ascii="仿宋" w:eastAsia="仿宋" w:hAnsi="仿宋" w:cs="仿宋" w:hint="eastAsia"/>
          <w:color w:val="484848"/>
          <w:sz w:val="24"/>
          <w:szCs w:val="24"/>
        </w:rPr>
        <w:t>合肥学院城市建设与交通</w:t>
      </w:r>
      <w:r>
        <w:rPr>
          <w:rFonts w:ascii="仿宋" w:eastAsia="仿宋" w:hAnsi="仿宋" w:cs="仿宋" w:hint="eastAsia"/>
          <w:color w:val="484848"/>
          <w:sz w:val="24"/>
          <w:szCs w:val="24"/>
        </w:rPr>
        <w:t>学院</w:t>
      </w:r>
      <w:r>
        <w:rPr>
          <w:rFonts w:ascii="仿宋" w:eastAsia="仿宋" w:hAnsi="仿宋" w:cs="仿宋" w:hint="eastAsia"/>
          <w:color w:val="484848"/>
          <w:sz w:val="24"/>
          <w:szCs w:val="24"/>
        </w:rPr>
        <w:t>，始建于</w:t>
      </w:r>
      <w:r>
        <w:rPr>
          <w:rFonts w:ascii="仿宋" w:eastAsia="仿宋" w:hAnsi="仿宋" w:cs="仿宋" w:hint="eastAsia"/>
          <w:color w:val="484848"/>
          <w:sz w:val="24"/>
          <w:szCs w:val="24"/>
        </w:rPr>
        <w:t>1980</w:t>
      </w:r>
      <w:r>
        <w:rPr>
          <w:rFonts w:ascii="仿宋" w:eastAsia="仿宋" w:hAnsi="仿宋" w:cs="仿宋" w:hint="eastAsia"/>
          <w:color w:val="484848"/>
          <w:sz w:val="24"/>
          <w:szCs w:val="24"/>
        </w:rPr>
        <w:t>年，经过多年的建设与发展，</w:t>
      </w:r>
      <w:r>
        <w:rPr>
          <w:rFonts w:ascii="仿宋" w:eastAsia="仿宋" w:hAnsi="仿宋" w:cs="仿宋" w:hint="eastAsia"/>
          <w:color w:val="484848"/>
          <w:sz w:val="24"/>
          <w:szCs w:val="24"/>
        </w:rPr>
        <w:t>中心已初步发展成为一个拥有实验面积</w:t>
      </w:r>
      <w:r>
        <w:rPr>
          <w:rFonts w:ascii="仿宋" w:eastAsia="仿宋" w:hAnsi="仿宋" w:cs="仿宋" w:hint="eastAsia"/>
          <w:color w:val="484848"/>
          <w:sz w:val="24"/>
          <w:szCs w:val="24"/>
        </w:rPr>
        <w:t>20000</w:t>
      </w:r>
      <w:r>
        <w:rPr>
          <w:rFonts w:ascii="仿宋" w:eastAsia="仿宋" w:hAnsi="仿宋" w:cs="仿宋" w:hint="eastAsia"/>
          <w:color w:val="484848"/>
          <w:sz w:val="24"/>
          <w:szCs w:val="24"/>
        </w:rPr>
        <w:t xml:space="preserve"> m</w:t>
      </w:r>
      <w:r>
        <w:rPr>
          <w:rFonts w:ascii="仿宋" w:eastAsia="仿宋" w:hAnsi="仿宋" w:cs="仿宋" w:hint="eastAsia"/>
          <w:color w:val="484848"/>
          <w:sz w:val="24"/>
          <w:szCs w:val="24"/>
          <w:vertAlign w:val="superscript"/>
        </w:rPr>
        <w:t>2</w:t>
      </w:r>
      <w:r>
        <w:rPr>
          <w:rFonts w:ascii="仿宋" w:eastAsia="仿宋" w:hAnsi="仿宋" w:cs="仿宋" w:hint="eastAsia"/>
          <w:color w:val="484848"/>
          <w:sz w:val="24"/>
          <w:szCs w:val="24"/>
        </w:rPr>
        <w:t>，设备总值</w:t>
      </w:r>
      <w:r>
        <w:rPr>
          <w:rFonts w:ascii="仿宋" w:eastAsia="仿宋" w:hAnsi="仿宋" w:cs="仿宋" w:hint="eastAsia"/>
          <w:color w:val="484848"/>
          <w:sz w:val="24"/>
          <w:szCs w:val="24"/>
        </w:rPr>
        <w:t>3000</w:t>
      </w:r>
      <w:r>
        <w:rPr>
          <w:rFonts w:ascii="仿宋" w:eastAsia="仿宋" w:hAnsi="仿宋" w:cs="仿宋" w:hint="eastAsia"/>
          <w:color w:val="484848"/>
          <w:sz w:val="24"/>
          <w:szCs w:val="24"/>
        </w:rPr>
        <w:t>万元，以学生为本，教育理念先进，教学体系科学，实验设施完善，实验装备精良，队伍结构合理，管理先进，特色鲜明的现代化开放式的实验</w:t>
      </w:r>
      <w:r>
        <w:rPr>
          <w:rFonts w:ascii="仿宋" w:eastAsia="仿宋" w:hAnsi="仿宋" w:cs="仿宋" w:hint="eastAsia"/>
          <w:color w:val="484848"/>
          <w:sz w:val="24"/>
          <w:szCs w:val="24"/>
        </w:rPr>
        <w:t>与实</w:t>
      </w:r>
      <w:proofErr w:type="gramStart"/>
      <w:r>
        <w:rPr>
          <w:rFonts w:ascii="仿宋" w:eastAsia="仿宋" w:hAnsi="仿宋" w:cs="仿宋" w:hint="eastAsia"/>
          <w:color w:val="484848"/>
          <w:sz w:val="24"/>
          <w:szCs w:val="24"/>
        </w:rPr>
        <w:t>训</w:t>
      </w:r>
      <w:r>
        <w:rPr>
          <w:rFonts w:ascii="仿宋" w:eastAsia="仿宋" w:hAnsi="仿宋" w:cs="仿宋" w:hint="eastAsia"/>
          <w:color w:val="484848"/>
          <w:sz w:val="24"/>
          <w:szCs w:val="24"/>
        </w:rPr>
        <w:t>教学</w:t>
      </w:r>
      <w:proofErr w:type="gramEnd"/>
      <w:r>
        <w:rPr>
          <w:rFonts w:ascii="仿宋" w:eastAsia="仿宋" w:hAnsi="仿宋" w:cs="仿宋" w:hint="eastAsia"/>
          <w:color w:val="484848"/>
          <w:sz w:val="24"/>
          <w:szCs w:val="24"/>
        </w:rPr>
        <w:t>中心</w:t>
      </w:r>
      <w:r>
        <w:rPr>
          <w:rFonts w:ascii="仿宋" w:eastAsia="仿宋" w:hAnsi="仿宋" w:cs="仿宋" w:hint="eastAsia"/>
          <w:color w:val="484848"/>
          <w:sz w:val="24"/>
          <w:szCs w:val="24"/>
        </w:rPr>
        <w:t>，并于</w:t>
      </w:r>
      <w:r>
        <w:rPr>
          <w:rFonts w:ascii="仿宋" w:eastAsia="仿宋" w:hAnsi="仿宋" w:cs="仿宋" w:hint="eastAsia"/>
          <w:color w:val="484848"/>
          <w:sz w:val="24"/>
          <w:szCs w:val="24"/>
        </w:rPr>
        <w:t>2013</w:t>
      </w:r>
      <w:r>
        <w:rPr>
          <w:rFonts w:ascii="仿宋" w:eastAsia="仿宋" w:hAnsi="仿宋" w:cs="仿宋" w:hint="eastAsia"/>
          <w:color w:val="484848"/>
          <w:sz w:val="24"/>
          <w:szCs w:val="24"/>
        </w:rPr>
        <w:t>年获批</w:t>
      </w:r>
      <w:r>
        <w:rPr>
          <w:rFonts w:ascii="仿宋" w:eastAsia="仿宋" w:hAnsi="仿宋" w:cs="仿宋" w:hint="eastAsia"/>
          <w:sz w:val="24"/>
          <w:szCs w:val="24"/>
        </w:rPr>
        <w:t>省级示范实验实训中心</w:t>
      </w:r>
      <w:r>
        <w:rPr>
          <w:rFonts w:ascii="仿宋" w:eastAsia="仿宋" w:hAnsi="仿宋" w:cs="仿宋" w:hint="eastAsia"/>
          <w:color w:val="484848"/>
          <w:sz w:val="24"/>
          <w:szCs w:val="24"/>
        </w:rPr>
        <w:t>。中心设主任</w:t>
      </w:r>
      <w:r>
        <w:rPr>
          <w:rFonts w:ascii="仿宋" w:eastAsia="仿宋" w:hAnsi="仿宋" w:cs="仿宋" w:hint="eastAsia"/>
          <w:color w:val="484848"/>
          <w:sz w:val="24"/>
          <w:szCs w:val="24"/>
        </w:rPr>
        <w:t>1</w:t>
      </w:r>
      <w:r>
        <w:rPr>
          <w:rFonts w:ascii="仿宋" w:eastAsia="仿宋" w:hAnsi="仿宋" w:cs="仿宋" w:hint="eastAsia"/>
          <w:color w:val="484848"/>
          <w:sz w:val="24"/>
          <w:szCs w:val="24"/>
        </w:rPr>
        <w:t>名负责全面工作，设副主任</w:t>
      </w:r>
      <w:r>
        <w:rPr>
          <w:rFonts w:ascii="仿宋" w:eastAsia="仿宋" w:hAnsi="仿宋" w:cs="仿宋" w:hint="eastAsia"/>
          <w:color w:val="484848"/>
          <w:sz w:val="24"/>
          <w:szCs w:val="24"/>
        </w:rPr>
        <w:t>1</w:t>
      </w:r>
      <w:r>
        <w:rPr>
          <w:rFonts w:ascii="仿宋" w:eastAsia="仿宋" w:hAnsi="仿宋" w:cs="仿宋" w:hint="eastAsia"/>
          <w:color w:val="484848"/>
          <w:sz w:val="24"/>
          <w:szCs w:val="24"/>
        </w:rPr>
        <w:t>名，实验教师</w:t>
      </w:r>
      <w:r>
        <w:rPr>
          <w:rFonts w:ascii="仿宋" w:eastAsia="仿宋" w:hAnsi="仿宋" w:cs="仿宋" w:hint="eastAsia"/>
          <w:color w:val="484848"/>
          <w:sz w:val="24"/>
          <w:szCs w:val="24"/>
        </w:rPr>
        <w:t>和</w:t>
      </w:r>
      <w:r>
        <w:rPr>
          <w:rFonts w:ascii="仿宋" w:eastAsia="仿宋" w:hAnsi="仿宋" w:cs="仿宋" w:hint="eastAsia"/>
          <w:color w:val="484848"/>
          <w:sz w:val="24"/>
          <w:szCs w:val="24"/>
        </w:rPr>
        <w:t>专职实验管理人员</w:t>
      </w:r>
      <w:r>
        <w:rPr>
          <w:rFonts w:ascii="仿宋" w:eastAsia="仿宋" w:hAnsi="仿宋" w:cs="仿宋" w:hint="eastAsia"/>
          <w:color w:val="484848"/>
          <w:sz w:val="24"/>
          <w:szCs w:val="24"/>
        </w:rPr>
        <w:t>9</w:t>
      </w:r>
      <w:r>
        <w:rPr>
          <w:rFonts w:ascii="仿宋" w:eastAsia="仿宋" w:hAnsi="仿宋" w:cs="仿宋" w:hint="eastAsia"/>
          <w:color w:val="484848"/>
          <w:sz w:val="24"/>
          <w:szCs w:val="24"/>
        </w:rPr>
        <w:t>人。</w:t>
      </w:r>
    </w:p>
    <w:p w:rsidR="009A50AC" w:rsidRDefault="00AD53E9">
      <w:pPr>
        <w:widowControl/>
        <w:spacing w:line="360" w:lineRule="auto"/>
        <w:rPr>
          <w:rFonts w:ascii="仿宋" w:eastAsia="仿宋" w:hAnsi="仿宋" w:cs="仿宋"/>
          <w:color w:val="484848"/>
        </w:rPr>
      </w:pPr>
      <w:r>
        <w:rPr>
          <w:rFonts w:ascii="仿宋" w:eastAsia="仿宋" w:hAnsi="仿宋" w:cs="仿宋" w:hint="eastAsia"/>
          <w:color w:val="484848"/>
        </w:rPr>
        <w:t xml:space="preserve">  </w:t>
      </w:r>
      <w:bookmarkStart w:id="0" w:name="_GoBack"/>
      <w:bookmarkEnd w:id="0"/>
      <w:r>
        <w:rPr>
          <w:rFonts w:ascii="仿宋" w:eastAsia="仿宋" w:hAnsi="仿宋" w:cs="仿宋" w:hint="eastAsia"/>
          <w:color w:val="484848"/>
        </w:rPr>
        <w:t>中心主要面向对象为</w:t>
      </w:r>
      <w:r>
        <w:rPr>
          <w:rFonts w:ascii="仿宋" w:eastAsia="仿宋" w:hAnsi="仿宋" w:cs="仿宋" w:hint="eastAsia"/>
          <w:color w:val="484848"/>
        </w:rPr>
        <w:t>城市建设与交通</w:t>
      </w:r>
      <w:r>
        <w:rPr>
          <w:rFonts w:ascii="仿宋" w:eastAsia="仿宋" w:hAnsi="仿宋" w:cs="仿宋" w:hint="eastAsia"/>
          <w:color w:val="484848"/>
        </w:rPr>
        <w:t>学院全体本科生及研究生，并向全校所有专业的学生开放。中心承担了</w:t>
      </w:r>
      <w:r>
        <w:rPr>
          <w:rFonts w:ascii="仿宋" w:eastAsia="仿宋" w:hAnsi="仿宋" w:cs="仿宋" w:hint="eastAsia"/>
          <w:color w:val="484848"/>
        </w:rPr>
        <w:t>城市建设与交通</w:t>
      </w:r>
      <w:r>
        <w:rPr>
          <w:rFonts w:ascii="仿宋" w:eastAsia="仿宋" w:hAnsi="仿宋" w:cs="仿宋" w:hint="eastAsia"/>
          <w:color w:val="484848"/>
        </w:rPr>
        <w:t>学院本科课程（包括材料力学、结构力学、工程力学、混凝土结构设计原理、土木工程材料、</w:t>
      </w:r>
      <w:r>
        <w:rPr>
          <w:rFonts w:ascii="仿宋" w:eastAsia="仿宋" w:hAnsi="仿宋" w:cs="仿宋" w:hint="eastAsia"/>
          <w:color w:val="484848"/>
        </w:rPr>
        <w:t>工程地质与</w:t>
      </w:r>
      <w:r>
        <w:rPr>
          <w:rFonts w:ascii="仿宋" w:eastAsia="仿宋" w:hAnsi="仿宋" w:cs="仿宋" w:hint="eastAsia"/>
          <w:color w:val="484848"/>
        </w:rPr>
        <w:t>土力学、</w:t>
      </w:r>
      <w:r>
        <w:rPr>
          <w:rFonts w:ascii="仿宋" w:eastAsia="仿宋" w:hAnsi="仿宋" w:cs="仿宋" w:hint="eastAsia"/>
          <w:color w:val="484848"/>
        </w:rPr>
        <w:t>土木</w:t>
      </w:r>
      <w:r>
        <w:rPr>
          <w:rFonts w:ascii="仿宋" w:eastAsia="仿宋" w:hAnsi="仿宋" w:cs="仿宋" w:hint="eastAsia"/>
          <w:color w:val="484848"/>
        </w:rPr>
        <w:t>工程测量、土木工程施工、流体力学、</w:t>
      </w:r>
      <w:r>
        <w:rPr>
          <w:rFonts w:ascii="仿宋" w:eastAsia="仿宋" w:hAnsi="仿宋" w:cs="仿宋" w:hint="eastAsia"/>
          <w:color w:val="484848"/>
        </w:rPr>
        <w:t>结构检测与试验</w:t>
      </w:r>
      <w:r>
        <w:rPr>
          <w:rFonts w:ascii="仿宋" w:eastAsia="仿宋" w:hAnsi="仿宋" w:cs="仿宋" w:hint="eastAsia"/>
          <w:color w:val="484848"/>
        </w:rPr>
        <w:t>、建筑设备与环境、</w:t>
      </w:r>
      <w:r>
        <w:rPr>
          <w:rFonts w:ascii="仿宋" w:eastAsia="仿宋" w:hAnsi="仿宋" w:cs="仿宋" w:hint="eastAsia"/>
          <w:color w:val="484848"/>
        </w:rPr>
        <w:t>BIM</w:t>
      </w:r>
      <w:r>
        <w:rPr>
          <w:rFonts w:ascii="仿宋" w:eastAsia="仿宋" w:hAnsi="仿宋" w:cs="仿宋" w:hint="eastAsia"/>
          <w:color w:val="484848"/>
        </w:rPr>
        <w:t>基础</w:t>
      </w:r>
      <w:r>
        <w:rPr>
          <w:rFonts w:ascii="仿宋" w:eastAsia="仿宋" w:hAnsi="仿宋" w:cs="仿宋" w:hint="eastAsia"/>
          <w:color w:val="484848"/>
        </w:rPr>
        <w:t>、</w:t>
      </w:r>
      <w:r>
        <w:rPr>
          <w:rFonts w:ascii="仿宋" w:eastAsia="仿宋" w:hAnsi="仿宋" w:cs="仿宋" w:hint="eastAsia"/>
          <w:color w:val="484848"/>
        </w:rPr>
        <w:t>建筑物理、</w:t>
      </w:r>
      <w:r>
        <w:rPr>
          <w:rFonts w:ascii="仿宋" w:eastAsia="仿宋" w:hAnsi="仿宋" w:cs="仿宋" w:hint="eastAsia"/>
          <w:color w:val="000000"/>
          <w:lang w:bidi="ar"/>
        </w:rPr>
        <w:t>交通控制与管理轨道交通运营管理，工程项目管理等</w:t>
      </w:r>
      <w:r>
        <w:rPr>
          <w:rFonts w:ascii="仿宋" w:eastAsia="仿宋" w:hAnsi="仿宋" w:cs="仿宋" w:hint="eastAsia"/>
          <w:color w:val="484848"/>
        </w:rPr>
        <w:t>）实验</w:t>
      </w:r>
      <w:r>
        <w:rPr>
          <w:rFonts w:ascii="仿宋" w:eastAsia="仿宋" w:hAnsi="仿宋" w:cs="仿宋" w:hint="eastAsia"/>
          <w:color w:val="484848"/>
        </w:rPr>
        <w:t>与（</w:t>
      </w:r>
      <w:r>
        <w:rPr>
          <w:rFonts w:ascii="仿宋" w:eastAsia="仿宋" w:hAnsi="仿宋" w:cs="仿宋" w:hint="eastAsia"/>
          <w:color w:val="000000"/>
          <w:lang w:bidi="ar"/>
        </w:rPr>
        <w:t>画法几何与建筑制图实训，</w:t>
      </w:r>
      <w:r>
        <w:rPr>
          <w:rFonts w:ascii="仿宋" w:eastAsia="仿宋" w:hAnsi="仿宋" w:cs="仿宋" w:hint="eastAsia"/>
          <w:color w:val="000000"/>
          <w:lang w:bidi="ar"/>
        </w:rPr>
        <w:t>AUTO CAD</w:t>
      </w:r>
      <w:r>
        <w:rPr>
          <w:rFonts w:ascii="仿宋" w:eastAsia="仿宋" w:hAnsi="仿宋" w:cs="仿宋" w:hint="eastAsia"/>
          <w:color w:val="000000"/>
          <w:lang w:bidi="ar"/>
        </w:rPr>
        <w:t>，土木工程测量实训，认知实习，工程地质实习生产实习，高层建筑结构及辅助设计上机，建筑模型制作，造价综合实训，施工综合实训，管理综合实训，毕业实习等</w:t>
      </w:r>
      <w:r>
        <w:rPr>
          <w:rFonts w:ascii="仿宋" w:eastAsia="仿宋" w:hAnsi="仿宋" w:cs="仿宋" w:hint="eastAsia"/>
          <w:color w:val="484848"/>
        </w:rPr>
        <w:t>）</w:t>
      </w:r>
      <w:r>
        <w:rPr>
          <w:rFonts w:ascii="仿宋" w:eastAsia="仿宋" w:hAnsi="仿宋" w:cs="仿宋" w:hint="eastAsia"/>
          <w:color w:val="484848"/>
        </w:rPr>
        <w:t>实</w:t>
      </w:r>
      <w:proofErr w:type="gramStart"/>
      <w:r>
        <w:rPr>
          <w:rFonts w:ascii="仿宋" w:eastAsia="仿宋" w:hAnsi="仿宋" w:cs="仿宋" w:hint="eastAsia"/>
          <w:color w:val="484848"/>
        </w:rPr>
        <w:t>训</w:t>
      </w:r>
      <w:r>
        <w:rPr>
          <w:rFonts w:ascii="仿宋" w:eastAsia="仿宋" w:hAnsi="仿宋" w:cs="仿宋" w:hint="eastAsia"/>
          <w:color w:val="484848"/>
        </w:rPr>
        <w:t>教学</w:t>
      </w:r>
      <w:proofErr w:type="gramEnd"/>
      <w:r>
        <w:rPr>
          <w:rFonts w:ascii="仿宋" w:eastAsia="仿宋" w:hAnsi="仿宋" w:cs="仿宋" w:hint="eastAsia"/>
          <w:color w:val="484848"/>
        </w:rPr>
        <w:t>任务。此外，中心</w:t>
      </w:r>
      <w:r>
        <w:rPr>
          <w:rFonts w:ascii="仿宋" w:eastAsia="仿宋" w:hAnsi="仿宋" w:cs="仿宋" w:hint="eastAsia"/>
          <w:color w:val="484848"/>
        </w:rPr>
        <w:t>还</w:t>
      </w:r>
      <w:r>
        <w:rPr>
          <w:rFonts w:ascii="仿宋" w:eastAsia="仿宋" w:hAnsi="仿宋" w:cs="仿宋" w:hint="eastAsia"/>
          <w:color w:val="484848"/>
        </w:rPr>
        <w:t>为我校</w:t>
      </w:r>
      <w:r>
        <w:rPr>
          <w:rFonts w:ascii="仿宋" w:eastAsia="仿宋" w:hAnsi="仿宋" w:cs="仿宋" w:hint="eastAsia"/>
          <w:color w:val="484848"/>
        </w:rPr>
        <w:t>先进制造学院</w:t>
      </w:r>
      <w:r>
        <w:rPr>
          <w:rFonts w:ascii="仿宋" w:eastAsia="仿宋" w:hAnsi="仿宋" w:cs="仿宋" w:hint="eastAsia"/>
          <w:color w:val="484848"/>
        </w:rPr>
        <w:t>的本科生提供《材料力学》课程的教学实验服务。中心还负责为</w:t>
      </w:r>
      <w:r>
        <w:rPr>
          <w:rFonts w:ascii="仿宋" w:eastAsia="仿宋" w:hAnsi="仿宋" w:cs="仿宋" w:hint="eastAsia"/>
          <w:color w:val="484848"/>
        </w:rPr>
        <w:t>城市建设与交通</w:t>
      </w:r>
      <w:r>
        <w:rPr>
          <w:rFonts w:ascii="仿宋" w:eastAsia="仿宋" w:hAnsi="仿宋" w:cs="仿宋" w:hint="eastAsia"/>
          <w:color w:val="484848"/>
        </w:rPr>
        <w:t>学院全体本科生参加各类学科竞赛和科技创新活动提供所需实验设备和实验方法的指导工作</w:t>
      </w:r>
      <w:r>
        <w:rPr>
          <w:rFonts w:ascii="仿宋" w:eastAsia="仿宋" w:hAnsi="仿宋" w:cs="仿宋" w:hint="eastAsia"/>
          <w:color w:val="484848"/>
        </w:rPr>
        <w:t>，</w:t>
      </w:r>
      <w:r>
        <w:rPr>
          <w:rFonts w:ascii="仿宋" w:eastAsia="仿宋" w:hAnsi="仿宋" w:cs="仿宋" w:hint="eastAsia"/>
          <w:color w:val="484848"/>
        </w:rPr>
        <w:t>如</w:t>
      </w:r>
      <w:r>
        <w:rPr>
          <w:rFonts w:ascii="仿宋" w:eastAsia="仿宋" w:hAnsi="仿宋" w:cs="仿宋" w:hint="eastAsia"/>
          <w:color w:val="484848"/>
        </w:rPr>
        <w:t>：</w:t>
      </w:r>
      <w:r>
        <w:rPr>
          <w:rFonts w:ascii="仿宋" w:eastAsia="仿宋" w:hAnsi="仿宋" w:cs="仿宋" w:hint="eastAsia"/>
          <w:color w:val="484848"/>
        </w:rPr>
        <w:t>挑战杯全国大学生课外学术科技作品竞赛、全国</w:t>
      </w:r>
      <w:r>
        <w:rPr>
          <w:rFonts w:ascii="仿宋" w:eastAsia="仿宋" w:hAnsi="仿宋" w:cs="仿宋" w:hint="eastAsia"/>
          <w:color w:val="484848"/>
        </w:rPr>
        <w:t>大学生结构</w:t>
      </w:r>
      <w:r>
        <w:rPr>
          <w:rFonts w:ascii="仿宋" w:eastAsia="仿宋" w:hAnsi="仿宋" w:cs="仿宋" w:hint="eastAsia"/>
          <w:color w:val="484848"/>
        </w:rPr>
        <w:t>设计</w:t>
      </w:r>
      <w:r>
        <w:rPr>
          <w:rFonts w:ascii="仿宋" w:eastAsia="仿宋" w:hAnsi="仿宋" w:cs="仿宋" w:hint="eastAsia"/>
          <w:color w:val="484848"/>
        </w:rPr>
        <w:t>竞</w:t>
      </w:r>
      <w:r>
        <w:rPr>
          <w:rFonts w:ascii="仿宋" w:eastAsia="仿宋" w:hAnsi="仿宋" w:cs="仿宋" w:hint="eastAsia"/>
          <w:color w:val="484848"/>
        </w:rPr>
        <w:t>赛、</w:t>
      </w:r>
      <w:r>
        <w:rPr>
          <w:rFonts w:ascii="仿宋" w:eastAsia="仿宋" w:hAnsi="仿宋" w:cs="仿宋" w:hint="eastAsia"/>
          <w:color w:val="484848"/>
        </w:rPr>
        <w:t>全国大学生先进成图技术与产品信息建模创新大赛</w:t>
      </w:r>
      <w:r>
        <w:rPr>
          <w:rFonts w:ascii="仿宋" w:eastAsia="仿宋" w:hAnsi="仿宋" w:cs="仿宋" w:hint="eastAsia"/>
          <w:color w:val="484848"/>
        </w:rPr>
        <w:t>、</w:t>
      </w:r>
      <w:r>
        <w:rPr>
          <w:rFonts w:ascii="仿宋" w:eastAsia="仿宋" w:hAnsi="仿宋" w:cs="仿宋" w:hint="eastAsia"/>
          <w:color w:val="484848"/>
        </w:rPr>
        <w:t>全国高等院校工程造价技能及创新竞赛</w:t>
      </w:r>
      <w:r>
        <w:rPr>
          <w:rFonts w:ascii="仿宋" w:eastAsia="仿宋" w:hAnsi="仿宋" w:cs="仿宋" w:hint="eastAsia"/>
          <w:color w:val="484848"/>
        </w:rPr>
        <w:t>、</w:t>
      </w:r>
      <w:r>
        <w:rPr>
          <w:rFonts w:ascii="仿宋" w:eastAsia="仿宋" w:hAnsi="仿宋" w:cs="仿宋" w:hint="eastAsia"/>
          <w:color w:val="484848"/>
        </w:rPr>
        <w:t>全国绿色建筑</w:t>
      </w:r>
      <w:r>
        <w:rPr>
          <w:rFonts w:ascii="仿宋" w:eastAsia="仿宋" w:hAnsi="仿宋" w:cs="仿宋" w:hint="eastAsia"/>
          <w:color w:val="484848"/>
        </w:rPr>
        <w:t>设计竞赛、</w:t>
      </w:r>
      <w:r>
        <w:rPr>
          <w:rFonts w:ascii="仿宋" w:eastAsia="仿宋" w:hAnsi="仿宋" w:cs="仿宋" w:hint="eastAsia"/>
          <w:color w:val="484848"/>
        </w:rPr>
        <w:t>安徽省高校建筑信息模型</w:t>
      </w:r>
      <w:r>
        <w:rPr>
          <w:rFonts w:ascii="仿宋" w:eastAsia="仿宋" w:hAnsi="仿宋" w:cs="仿宋" w:hint="eastAsia"/>
          <w:color w:val="484848"/>
        </w:rPr>
        <w:t>(BIM)</w:t>
      </w:r>
      <w:r>
        <w:rPr>
          <w:rFonts w:ascii="仿宋" w:eastAsia="仿宋" w:hAnsi="仿宋" w:cs="仿宋" w:hint="eastAsia"/>
          <w:color w:val="484848"/>
        </w:rPr>
        <w:t>应用大赛</w:t>
      </w:r>
      <w:r>
        <w:rPr>
          <w:rFonts w:ascii="仿宋" w:eastAsia="仿宋" w:hAnsi="仿宋" w:cs="仿宋" w:hint="eastAsia"/>
          <w:color w:val="484848"/>
        </w:rPr>
        <w:t>等。中心还向四年级本科生毕业论文（设计）提供实验条件，部分实验室还对硕士研究生的科研和毕业论文实行开放</w:t>
      </w:r>
      <w:r>
        <w:rPr>
          <w:rFonts w:ascii="仿宋" w:eastAsia="仿宋" w:hAnsi="仿宋" w:cs="仿宋" w:hint="eastAsia"/>
          <w:color w:val="484848"/>
        </w:rPr>
        <w:t>，为纵向和横向科研项目提供服务。</w:t>
      </w:r>
    </w:p>
    <w:p w:rsidR="009A50AC" w:rsidRDefault="00AD53E9">
      <w:pPr>
        <w:widowControl/>
        <w:spacing w:line="360" w:lineRule="auto"/>
        <w:ind w:firstLineChars="200" w:firstLine="480"/>
        <w:rPr>
          <w:rFonts w:ascii="仿宋" w:eastAsia="仿宋" w:hAnsi="仿宋" w:cs="仿宋"/>
          <w:color w:val="484848"/>
        </w:rPr>
      </w:pPr>
      <w:r>
        <w:rPr>
          <w:rFonts w:ascii="仿宋" w:eastAsia="仿宋" w:hAnsi="仿宋" w:cs="仿宋" w:hint="eastAsia"/>
          <w:color w:val="484848"/>
        </w:rPr>
        <w:t>中心下设</w:t>
      </w:r>
      <w:r>
        <w:rPr>
          <w:rFonts w:ascii="仿宋" w:eastAsia="仿宋" w:hAnsi="仿宋" w:cs="仿宋" w:hint="eastAsia"/>
          <w:color w:val="484848"/>
        </w:rPr>
        <w:t>工程力学实验室</w:t>
      </w:r>
      <w:r>
        <w:rPr>
          <w:rFonts w:ascii="仿宋" w:eastAsia="仿宋" w:hAnsi="仿宋" w:cs="仿宋" w:hint="eastAsia"/>
          <w:color w:val="484848"/>
        </w:rPr>
        <w:t>、</w:t>
      </w:r>
      <w:r>
        <w:rPr>
          <w:rFonts w:ascii="仿宋" w:eastAsia="仿宋" w:hAnsi="仿宋" w:cs="仿宋" w:hint="eastAsia"/>
          <w:color w:val="484848"/>
        </w:rPr>
        <w:t>建筑</w:t>
      </w:r>
      <w:r>
        <w:rPr>
          <w:rFonts w:ascii="仿宋" w:eastAsia="仿宋" w:hAnsi="仿宋" w:cs="仿宋" w:hint="eastAsia"/>
          <w:color w:val="484848"/>
        </w:rPr>
        <w:t>结构实验室、工程测量实验室、</w:t>
      </w:r>
      <w:r>
        <w:rPr>
          <w:rFonts w:ascii="仿宋" w:eastAsia="仿宋" w:hAnsi="仿宋" w:cs="仿宋" w:hint="eastAsia"/>
          <w:color w:val="484848"/>
        </w:rPr>
        <w:t>工程地质</w:t>
      </w:r>
      <w:r>
        <w:rPr>
          <w:rFonts w:ascii="仿宋" w:eastAsia="仿宋" w:hAnsi="仿宋" w:cs="仿宋" w:hint="eastAsia"/>
          <w:color w:val="484848"/>
        </w:rPr>
        <w:t>实验室、</w:t>
      </w:r>
      <w:r>
        <w:rPr>
          <w:rFonts w:ascii="仿宋" w:eastAsia="仿宋" w:hAnsi="仿宋" w:cs="仿宋" w:hint="eastAsia"/>
          <w:color w:val="484848"/>
        </w:rPr>
        <w:t>土力学实验室</w:t>
      </w:r>
      <w:r>
        <w:rPr>
          <w:rFonts w:ascii="仿宋" w:eastAsia="仿宋" w:hAnsi="仿宋" w:cs="仿宋" w:hint="eastAsia"/>
          <w:color w:val="484848"/>
        </w:rPr>
        <w:t>、</w:t>
      </w:r>
      <w:r>
        <w:rPr>
          <w:rFonts w:ascii="仿宋" w:eastAsia="仿宋" w:hAnsi="仿宋" w:cs="仿宋" w:hint="eastAsia"/>
          <w:color w:val="484848"/>
        </w:rPr>
        <w:t>无损检测实验室</w:t>
      </w:r>
      <w:r>
        <w:rPr>
          <w:rFonts w:ascii="仿宋" w:eastAsia="仿宋" w:hAnsi="仿宋" w:cs="仿宋" w:hint="eastAsia"/>
          <w:color w:val="484848"/>
        </w:rPr>
        <w:t>、</w:t>
      </w:r>
      <w:r>
        <w:rPr>
          <w:rFonts w:ascii="仿宋" w:eastAsia="仿宋" w:hAnsi="仿宋" w:cs="仿宋" w:hint="eastAsia"/>
          <w:color w:val="484848"/>
        </w:rPr>
        <w:t>建筑</w:t>
      </w:r>
      <w:r>
        <w:rPr>
          <w:rFonts w:ascii="仿宋" w:eastAsia="仿宋" w:hAnsi="仿宋" w:cs="仿宋" w:hint="eastAsia"/>
          <w:color w:val="484848"/>
        </w:rPr>
        <w:t>材料实验室、</w:t>
      </w:r>
      <w:r>
        <w:rPr>
          <w:rFonts w:ascii="仿宋" w:eastAsia="仿宋" w:hAnsi="仿宋" w:cs="仿宋" w:hint="eastAsia"/>
          <w:color w:val="484848"/>
        </w:rPr>
        <w:t>流体力学实验室</w:t>
      </w:r>
      <w:r>
        <w:rPr>
          <w:rFonts w:ascii="仿宋" w:eastAsia="仿宋" w:hAnsi="仿宋" w:cs="仿宋" w:hint="eastAsia"/>
          <w:color w:val="484848"/>
        </w:rPr>
        <w:t>、</w:t>
      </w:r>
      <w:r>
        <w:rPr>
          <w:rFonts w:ascii="仿宋" w:eastAsia="仿宋" w:hAnsi="仿宋" w:cs="仿宋" w:hint="eastAsia"/>
          <w:color w:val="484848"/>
        </w:rPr>
        <w:t>建筑设备实验室，建筑物理实验室，建筑模型实验室</w:t>
      </w:r>
      <w:r>
        <w:rPr>
          <w:rFonts w:ascii="仿宋" w:eastAsia="仿宋" w:hAnsi="仿宋" w:cs="仿宋" w:hint="eastAsia"/>
          <w:color w:val="484848"/>
        </w:rPr>
        <w:t>、土木工程仿真实验室、</w:t>
      </w:r>
      <w:r>
        <w:rPr>
          <w:rFonts w:ascii="仿宋" w:eastAsia="仿宋" w:hAnsi="仿宋" w:cs="仿宋" w:hint="eastAsia"/>
          <w:color w:val="484848"/>
        </w:rPr>
        <w:t>交通工程实训室，交通信号实训室及工程管理实训室</w:t>
      </w:r>
      <w:r>
        <w:rPr>
          <w:rFonts w:ascii="仿宋" w:eastAsia="仿宋" w:hAnsi="仿宋" w:cs="仿宋" w:hint="eastAsia"/>
          <w:color w:val="484848"/>
        </w:rPr>
        <w:t>等实验</w:t>
      </w:r>
      <w:r>
        <w:rPr>
          <w:rFonts w:ascii="仿宋" w:eastAsia="仿宋" w:hAnsi="仿宋" w:cs="仿宋" w:hint="eastAsia"/>
          <w:color w:val="484848"/>
        </w:rPr>
        <w:t>与实</w:t>
      </w:r>
      <w:proofErr w:type="gramStart"/>
      <w:r>
        <w:rPr>
          <w:rFonts w:ascii="仿宋" w:eastAsia="仿宋" w:hAnsi="仿宋" w:cs="仿宋" w:hint="eastAsia"/>
          <w:color w:val="484848"/>
        </w:rPr>
        <w:t>训</w:t>
      </w:r>
      <w:r>
        <w:rPr>
          <w:rFonts w:ascii="仿宋" w:eastAsia="仿宋" w:hAnsi="仿宋" w:cs="仿宋" w:hint="eastAsia"/>
          <w:color w:val="484848"/>
        </w:rPr>
        <w:t>教学</w:t>
      </w:r>
      <w:proofErr w:type="gramEnd"/>
      <w:r>
        <w:rPr>
          <w:rFonts w:ascii="仿宋" w:eastAsia="仿宋" w:hAnsi="仿宋" w:cs="仿宋" w:hint="eastAsia"/>
          <w:color w:val="484848"/>
        </w:rPr>
        <w:t>实验室。所有实验室均由专职实验室</w:t>
      </w:r>
      <w:r>
        <w:rPr>
          <w:rFonts w:ascii="仿宋" w:eastAsia="仿宋" w:hAnsi="仿宋" w:cs="仿宋" w:hint="eastAsia"/>
          <w:color w:val="484848"/>
        </w:rPr>
        <w:t>人员</w:t>
      </w:r>
      <w:r>
        <w:rPr>
          <w:rFonts w:ascii="仿宋" w:eastAsia="仿宋" w:hAnsi="仿宋" w:cs="仿宋" w:hint="eastAsia"/>
          <w:color w:val="484848"/>
        </w:rPr>
        <w:t>承担日常运行和管理工作。</w:t>
      </w:r>
    </w:p>
    <w:p w:rsidR="009A50AC" w:rsidRDefault="00AD53E9">
      <w:pPr>
        <w:pStyle w:val="a3"/>
        <w:widowControl/>
        <w:spacing w:line="360" w:lineRule="auto"/>
        <w:ind w:firstLineChars="1100" w:firstLine="3313"/>
        <w:jc w:val="both"/>
        <w:rPr>
          <w:rFonts w:ascii="黑体" w:eastAsia="黑体" w:hAnsi="黑体" w:cs="黑体"/>
          <w:color w:val="484848"/>
          <w:sz w:val="30"/>
          <w:szCs w:val="30"/>
        </w:rPr>
      </w:pPr>
      <w:r>
        <w:rPr>
          <w:rFonts w:ascii="黑体" w:eastAsia="黑体" w:hAnsi="黑体" w:cs="黑体" w:hint="eastAsia"/>
          <w:b/>
          <w:bCs w:val="0"/>
          <w:color w:val="484848"/>
          <w:sz w:val="30"/>
          <w:szCs w:val="30"/>
        </w:rPr>
        <w:lastRenderedPageBreak/>
        <w:t>实验室环境</w:t>
      </w:r>
    </w:p>
    <w:p w:rsidR="009A50AC" w:rsidRDefault="00AD53E9">
      <w:pPr>
        <w:pStyle w:val="a3"/>
        <w:widowControl/>
        <w:spacing w:line="360" w:lineRule="auto"/>
        <w:ind w:left="1200" w:hangingChars="500" w:hanging="1200"/>
        <w:jc w:val="both"/>
        <w:rPr>
          <w:rFonts w:cs="宋体"/>
          <w:sz w:val="24"/>
          <w:szCs w:val="24"/>
        </w:rPr>
      </w:pPr>
      <w:r>
        <w:rPr>
          <w:rFonts w:ascii="仿宋" w:eastAsia="仿宋" w:hAnsi="仿宋" w:cs="仿宋" w:hint="eastAsia"/>
          <w:noProof/>
          <w:color w:val="484848"/>
          <w:sz w:val="24"/>
          <w:szCs w:val="24"/>
        </w:rPr>
        <w:drawing>
          <wp:inline distT="0" distB="0" distL="114300" distR="114300">
            <wp:extent cx="2552065" cy="1701800"/>
            <wp:effectExtent l="0" t="0" r="635" b="12700"/>
            <wp:docPr id="1" name="图片 1" descr="IMG_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1117"/>
                    <pic:cNvPicPr>
                      <a:picLocks noChangeAspect="1"/>
                    </pic:cNvPicPr>
                  </pic:nvPicPr>
                  <pic:blipFill>
                    <a:blip r:embed="rId6"/>
                    <a:stretch>
                      <a:fillRect/>
                    </a:stretch>
                  </pic:blipFill>
                  <pic:spPr>
                    <a:xfrm>
                      <a:off x="0" y="0"/>
                      <a:ext cx="2552065" cy="1701800"/>
                    </a:xfrm>
                    <a:prstGeom prst="rect">
                      <a:avLst/>
                    </a:prstGeom>
                  </pic:spPr>
                </pic:pic>
              </a:graphicData>
            </a:graphic>
          </wp:inline>
        </w:drawing>
      </w:r>
      <w:r>
        <w:rPr>
          <w:rFonts w:ascii="仿宋" w:eastAsia="仿宋" w:hAnsi="仿宋" w:cs="仿宋" w:hint="eastAsia"/>
          <w:color w:val="484848"/>
          <w:sz w:val="24"/>
          <w:szCs w:val="24"/>
        </w:rPr>
        <w:t xml:space="preserve"> </w:t>
      </w:r>
      <w:r>
        <w:rPr>
          <w:rFonts w:ascii="仿宋" w:eastAsia="仿宋" w:hAnsi="仿宋" w:cs="仿宋" w:hint="eastAsia"/>
          <w:noProof/>
          <w:color w:val="484848"/>
          <w:sz w:val="24"/>
          <w:szCs w:val="24"/>
        </w:rPr>
        <w:drawing>
          <wp:inline distT="0" distB="0" distL="114300" distR="114300">
            <wp:extent cx="2579370" cy="1720215"/>
            <wp:effectExtent l="0" t="0" r="11430" b="13335"/>
            <wp:docPr id="2" name="图片 2" descr="IMG_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1120"/>
                    <pic:cNvPicPr>
                      <a:picLocks noChangeAspect="1"/>
                    </pic:cNvPicPr>
                  </pic:nvPicPr>
                  <pic:blipFill>
                    <a:blip r:embed="rId7"/>
                    <a:stretch>
                      <a:fillRect/>
                    </a:stretch>
                  </pic:blipFill>
                  <pic:spPr>
                    <a:xfrm>
                      <a:off x="0" y="0"/>
                      <a:ext cx="2579370" cy="1720215"/>
                    </a:xfrm>
                    <a:prstGeom prst="rect">
                      <a:avLst/>
                    </a:prstGeom>
                  </pic:spPr>
                </pic:pic>
              </a:graphicData>
            </a:graphic>
          </wp:inline>
        </w:drawing>
      </w:r>
      <w:r>
        <w:rPr>
          <w:rFonts w:ascii="仿宋" w:eastAsia="仿宋" w:hAnsi="仿宋" w:cs="仿宋" w:hint="eastAsia"/>
          <w:color w:val="484848"/>
          <w:sz w:val="24"/>
          <w:szCs w:val="24"/>
        </w:rPr>
        <w:t xml:space="preserve">      </w:t>
      </w:r>
      <w:r>
        <w:rPr>
          <w:rFonts w:cs="宋体" w:hint="eastAsia"/>
          <w:sz w:val="24"/>
          <w:szCs w:val="24"/>
        </w:rPr>
        <w:t>结构工程中心</w:t>
      </w:r>
      <w:r>
        <w:rPr>
          <w:rFonts w:cs="宋体" w:hint="eastAsia"/>
          <w:sz w:val="24"/>
          <w:szCs w:val="24"/>
        </w:rPr>
        <w:t xml:space="preserve">                 </w:t>
      </w:r>
      <w:r>
        <w:rPr>
          <w:rFonts w:cs="宋体" w:hint="eastAsia"/>
          <w:sz w:val="24"/>
          <w:szCs w:val="24"/>
        </w:rPr>
        <w:t>产教融合大楼（</w:t>
      </w:r>
      <w:r>
        <w:rPr>
          <w:rFonts w:cs="宋体" w:hint="eastAsia"/>
          <w:sz w:val="24"/>
          <w:szCs w:val="24"/>
        </w:rPr>
        <w:t>2020</w:t>
      </w:r>
      <w:r>
        <w:rPr>
          <w:rFonts w:cs="宋体" w:hint="eastAsia"/>
          <w:sz w:val="24"/>
          <w:szCs w:val="24"/>
        </w:rPr>
        <w:t>年投入使用）</w:t>
      </w:r>
    </w:p>
    <w:p w:rsidR="009A50AC" w:rsidRDefault="00AD53E9">
      <w:pPr>
        <w:tabs>
          <w:tab w:val="left" w:pos="3049"/>
        </w:tabs>
        <w:jc w:val="left"/>
      </w:pPr>
      <w:r>
        <w:rPr>
          <w:noProof/>
        </w:rPr>
        <w:drawing>
          <wp:inline distT="0" distB="0" distL="114300" distR="114300">
            <wp:extent cx="2567305" cy="1712595"/>
            <wp:effectExtent l="0" t="0" r="4445" b="1905"/>
            <wp:docPr id="3" name="图片 3" descr="IMG_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1109"/>
                    <pic:cNvPicPr>
                      <a:picLocks noChangeAspect="1"/>
                    </pic:cNvPicPr>
                  </pic:nvPicPr>
                  <pic:blipFill>
                    <a:blip r:embed="rId8"/>
                    <a:stretch>
                      <a:fillRect/>
                    </a:stretch>
                  </pic:blipFill>
                  <pic:spPr>
                    <a:xfrm>
                      <a:off x="0" y="0"/>
                      <a:ext cx="2567305" cy="1712595"/>
                    </a:xfrm>
                    <a:prstGeom prst="rect">
                      <a:avLst/>
                    </a:prstGeom>
                  </pic:spPr>
                </pic:pic>
              </a:graphicData>
            </a:graphic>
          </wp:inline>
        </w:drawing>
      </w:r>
      <w:r>
        <w:rPr>
          <w:rFonts w:hint="eastAsia"/>
        </w:rPr>
        <w:t xml:space="preserve"> </w:t>
      </w:r>
      <w:r>
        <w:rPr>
          <w:noProof/>
        </w:rPr>
        <w:drawing>
          <wp:inline distT="0" distB="0" distL="114300" distR="114300">
            <wp:extent cx="2580640" cy="1721485"/>
            <wp:effectExtent l="0" t="0" r="10160" b="12065"/>
            <wp:docPr id="4" name="图片 4" descr="IMG_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1112"/>
                    <pic:cNvPicPr>
                      <a:picLocks noChangeAspect="1"/>
                    </pic:cNvPicPr>
                  </pic:nvPicPr>
                  <pic:blipFill>
                    <a:blip r:embed="rId9"/>
                    <a:stretch>
                      <a:fillRect/>
                    </a:stretch>
                  </pic:blipFill>
                  <pic:spPr>
                    <a:xfrm>
                      <a:off x="0" y="0"/>
                      <a:ext cx="2580640" cy="1721485"/>
                    </a:xfrm>
                    <a:prstGeom prst="rect">
                      <a:avLst/>
                    </a:prstGeom>
                  </pic:spPr>
                </pic:pic>
              </a:graphicData>
            </a:graphic>
          </wp:inline>
        </w:drawing>
      </w:r>
    </w:p>
    <w:p w:rsidR="009A50AC" w:rsidRDefault="00AD53E9">
      <w:pPr>
        <w:tabs>
          <w:tab w:val="left" w:pos="3049"/>
        </w:tabs>
        <w:jc w:val="left"/>
      </w:pPr>
      <w:r>
        <w:rPr>
          <w:rFonts w:hint="eastAsia"/>
        </w:rPr>
        <w:t xml:space="preserve">                          </w:t>
      </w:r>
      <w:r>
        <w:rPr>
          <w:rFonts w:hint="eastAsia"/>
        </w:rPr>
        <w:t>建筑结构实验室</w:t>
      </w:r>
      <w:r>
        <w:rPr>
          <w:rFonts w:hint="eastAsia"/>
        </w:rPr>
        <w:t xml:space="preserve">                        </w:t>
      </w:r>
    </w:p>
    <w:p w:rsidR="009A50AC" w:rsidRDefault="00AD53E9">
      <w:pPr>
        <w:tabs>
          <w:tab w:val="left" w:pos="3049"/>
        </w:tabs>
        <w:jc w:val="left"/>
      </w:pPr>
      <w:r>
        <w:rPr>
          <w:noProof/>
        </w:rPr>
        <w:drawing>
          <wp:inline distT="0" distB="0" distL="114300" distR="114300">
            <wp:extent cx="2572385" cy="1715135"/>
            <wp:effectExtent l="0" t="0" r="18415" b="18415"/>
            <wp:docPr id="6" name="图片 6" descr="IMG_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1114"/>
                    <pic:cNvPicPr>
                      <a:picLocks noChangeAspect="1"/>
                    </pic:cNvPicPr>
                  </pic:nvPicPr>
                  <pic:blipFill>
                    <a:blip r:embed="rId10"/>
                    <a:stretch>
                      <a:fillRect/>
                    </a:stretch>
                  </pic:blipFill>
                  <pic:spPr>
                    <a:xfrm>
                      <a:off x="0" y="0"/>
                      <a:ext cx="2572385" cy="1715135"/>
                    </a:xfrm>
                    <a:prstGeom prst="rect">
                      <a:avLst/>
                    </a:prstGeom>
                  </pic:spPr>
                </pic:pic>
              </a:graphicData>
            </a:graphic>
          </wp:inline>
        </w:drawing>
      </w:r>
      <w:r>
        <w:rPr>
          <w:rFonts w:hint="eastAsia"/>
        </w:rPr>
        <w:t xml:space="preserve"> </w:t>
      </w:r>
      <w:r>
        <w:rPr>
          <w:noProof/>
        </w:rPr>
        <w:drawing>
          <wp:inline distT="0" distB="0" distL="114300" distR="114300">
            <wp:extent cx="2569845" cy="1713865"/>
            <wp:effectExtent l="0" t="0" r="1905" b="635"/>
            <wp:docPr id="15" name="图片 15" descr="IMG_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1127"/>
                    <pic:cNvPicPr>
                      <a:picLocks noChangeAspect="1"/>
                    </pic:cNvPicPr>
                  </pic:nvPicPr>
                  <pic:blipFill>
                    <a:blip r:embed="rId11"/>
                    <a:stretch>
                      <a:fillRect/>
                    </a:stretch>
                  </pic:blipFill>
                  <pic:spPr>
                    <a:xfrm>
                      <a:off x="0" y="0"/>
                      <a:ext cx="2569845" cy="1713865"/>
                    </a:xfrm>
                    <a:prstGeom prst="rect">
                      <a:avLst/>
                    </a:prstGeom>
                  </pic:spPr>
                </pic:pic>
              </a:graphicData>
            </a:graphic>
          </wp:inline>
        </w:drawing>
      </w:r>
      <w:r>
        <w:rPr>
          <w:rFonts w:hint="eastAsia"/>
        </w:rPr>
        <w:t xml:space="preserve"> </w:t>
      </w:r>
    </w:p>
    <w:p w:rsidR="009A50AC" w:rsidRDefault="00AD53E9">
      <w:pPr>
        <w:tabs>
          <w:tab w:val="left" w:pos="3049"/>
        </w:tabs>
        <w:ind w:firstLineChars="500" w:firstLine="1200"/>
        <w:jc w:val="left"/>
      </w:pPr>
      <w:r>
        <w:rPr>
          <w:rFonts w:hint="eastAsia"/>
        </w:rPr>
        <w:t>工程力学实验室</w:t>
      </w:r>
      <w:r>
        <w:rPr>
          <w:rFonts w:hint="eastAsia"/>
        </w:rPr>
        <w:t xml:space="preserve">                     </w:t>
      </w:r>
      <w:r>
        <w:rPr>
          <w:rFonts w:hint="eastAsia"/>
        </w:rPr>
        <w:t>建筑设备实验室</w:t>
      </w:r>
    </w:p>
    <w:p w:rsidR="009A50AC" w:rsidRDefault="00AD53E9">
      <w:pPr>
        <w:tabs>
          <w:tab w:val="left" w:pos="3049"/>
        </w:tabs>
        <w:jc w:val="left"/>
      </w:pPr>
      <w:r>
        <w:rPr>
          <w:noProof/>
        </w:rPr>
        <w:drawing>
          <wp:inline distT="0" distB="0" distL="114300" distR="114300">
            <wp:extent cx="2566670" cy="1711325"/>
            <wp:effectExtent l="0" t="0" r="5080" b="3175"/>
            <wp:docPr id="7" name="图片 7" descr="IMG_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1122"/>
                    <pic:cNvPicPr>
                      <a:picLocks noChangeAspect="1"/>
                    </pic:cNvPicPr>
                  </pic:nvPicPr>
                  <pic:blipFill>
                    <a:blip r:embed="rId12"/>
                    <a:stretch>
                      <a:fillRect/>
                    </a:stretch>
                  </pic:blipFill>
                  <pic:spPr>
                    <a:xfrm>
                      <a:off x="0" y="0"/>
                      <a:ext cx="2566670" cy="1711325"/>
                    </a:xfrm>
                    <a:prstGeom prst="rect">
                      <a:avLst/>
                    </a:prstGeom>
                  </pic:spPr>
                </pic:pic>
              </a:graphicData>
            </a:graphic>
          </wp:inline>
        </w:drawing>
      </w:r>
      <w:r>
        <w:rPr>
          <w:rFonts w:hint="eastAsia"/>
        </w:rPr>
        <w:t xml:space="preserve">  </w:t>
      </w:r>
      <w:r>
        <w:rPr>
          <w:noProof/>
        </w:rPr>
        <w:drawing>
          <wp:inline distT="0" distB="0" distL="114300" distR="114300">
            <wp:extent cx="2527935" cy="1687195"/>
            <wp:effectExtent l="0" t="0" r="5715" b="8255"/>
            <wp:docPr id="8" name="图片 8" descr="IMG_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1123"/>
                    <pic:cNvPicPr>
                      <a:picLocks noChangeAspect="1"/>
                    </pic:cNvPicPr>
                  </pic:nvPicPr>
                  <pic:blipFill>
                    <a:blip r:embed="rId13"/>
                    <a:stretch>
                      <a:fillRect/>
                    </a:stretch>
                  </pic:blipFill>
                  <pic:spPr>
                    <a:xfrm>
                      <a:off x="0" y="0"/>
                      <a:ext cx="2527935" cy="1687195"/>
                    </a:xfrm>
                    <a:prstGeom prst="rect">
                      <a:avLst/>
                    </a:prstGeom>
                  </pic:spPr>
                </pic:pic>
              </a:graphicData>
            </a:graphic>
          </wp:inline>
        </w:drawing>
      </w:r>
    </w:p>
    <w:p w:rsidR="009A50AC" w:rsidRDefault="00AD53E9">
      <w:pPr>
        <w:tabs>
          <w:tab w:val="left" w:pos="3049"/>
        </w:tabs>
        <w:ind w:firstLineChars="500" w:firstLine="1200"/>
        <w:jc w:val="left"/>
      </w:pPr>
      <w:r>
        <w:rPr>
          <w:rFonts w:hint="eastAsia"/>
        </w:rPr>
        <w:t xml:space="preserve"> </w:t>
      </w:r>
      <w:r>
        <w:rPr>
          <w:rFonts w:hint="eastAsia"/>
        </w:rPr>
        <w:t>土力学实验室</w:t>
      </w:r>
      <w:r>
        <w:rPr>
          <w:rFonts w:hint="eastAsia"/>
        </w:rPr>
        <w:t xml:space="preserve">                      </w:t>
      </w:r>
      <w:r>
        <w:rPr>
          <w:rFonts w:hint="eastAsia"/>
        </w:rPr>
        <w:t>流体力学实验室</w:t>
      </w:r>
    </w:p>
    <w:p w:rsidR="009A50AC" w:rsidRDefault="00AD53E9">
      <w:pPr>
        <w:tabs>
          <w:tab w:val="left" w:pos="3049"/>
        </w:tabs>
        <w:jc w:val="left"/>
      </w:pPr>
      <w:r>
        <w:rPr>
          <w:noProof/>
        </w:rPr>
        <w:lastRenderedPageBreak/>
        <w:drawing>
          <wp:inline distT="0" distB="0" distL="114300" distR="114300">
            <wp:extent cx="2591435" cy="1727835"/>
            <wp:effectExtent l="0" t="0" r="18415" b="5715"/>
            <wp:docPr id="10" name="图片 10" descr="IMG_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1135"/>
                    <pic:cNvPicPr>
                      <a:picLocks noChangeAspect="1"/>
                    </pic:cNvPicPr>
                  </pic:nvPicPr>
                  <pic:blipFill>
                    <a:blip r:embed="rId14"/>
                    <a:stretch>
                      <a:fillRect/>
                    </a:stretch>
                  </pic:blipFill>
                  <pic:spPr>
                    <a:xfrm>
                      <a:off x="0" y="0"/>
                      <a:ext cx="2591435" cy="1727835"/>
                    </a:xfrm>
                    <a:prstGeom prst="rect">
                      <a:avLst/>
                    </a:prstGeom>
                  </pic:spPr>
                </pic:pic>
              </a:graphicData>
            </a:graphic>
          </wp:inline>
        </w:drawing>
      </w:r>
      <w:r>
        <w:rPr>
          <w:rFonts w:hint="eastAsia"/>
        </w:rPr>
        <w:t xml:space="preserve"> </w:t>
      </w:r>
      <w:r>
        <w:rPr>
          <w:noProof/>
        </w:rPr>
        <w:drawing>
          <wp:inline distT="0" distB="0" distL="114300" distR="114300">
            <wp:extent cx="2531110" cy="1688465"/>
            <wp:effectExtent l="0" t="0" r="2540" b="6985"/>
            <wp:docPr id="11" name="图片 11" descr="IMG_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1132"/>
                    <pic:cNvPicPr>
                      <a:picLocks noChangeAspect="1"/>
                    </pic:cNvPicPr>
                  </pic:nvPicPr>
                  <pic:blipFill>
                    <a:blip r:embed="rId15"/>
                    <a:stretch>
                      <a:fillRect/>
                    </a:stretch>
                  </pic:blipFill>
                  <pic:spPr>
                    <a:xfrm>
                      <a:off x="0" y="0"/>
                      <a:ext cx="2531110" cy="1688465"/>
                    </a:xfrm>
                    <a:prstGeom prst="rect">
                      <a:avLst/>
                    </a:prstGeom>
                  </pic:spPr>
                </pic:pic>
              </a:graphicData>
            </a:graphic>
          </wp:inline>
        </w:drawing>
      </w:r>
    </w:p>
    <w:p w:rsidR="009A50AC" w:rsidRDefault="00AD53E9">
      <w:pPr>
        <w:tabs>
          <w:tab w:val="left" w:pos="3049"/>
        </w:tabs>
        <w:ind w:firstLineChars="400" w:firstLine="960"/>
        <w:jc w:val="left"/>
      </w:pPr>
      <w:r>
        <w:rPr>
          <w:rFonts w:hint="eastAsia"/>
        </w:rPr>
        <w:t>建筑模型实验室</w:t>
      </w:r>
      <w:r>
        <w:rPr>
          <w:rFonts w:hint="eastAsia"/>
        </w:rPr>
        <w:t xml:space="preserve">                      </w:t>
      </w:r>
      <w:r>
        <w:rPr>
          <w:rFonts w:hint="eastAsia"/>
        </w:rPr>
        <w:t>工程管理实训室</w:t>
      </w:r>
    </w:p>
    <w:p w:rsidR="009A50AC" w:rsidRDefault="009A50AC">
      <w:pPr>
        <w:tabs>
          <w:tab w:val="left" w:pos="3049"/>
        </w:tabs>
        <w:jc w:val="left"/>
      </w:pPr>
    </w:p>
    <w:p w:rsidR="009A50AC" w:rsidRDefault="00AD53E9">
      <w:pPr>
        <w:tabs>
          <w:tab w:val="left" w:pos="3049"/>
        </w:tabs>
        <w:jc w:val="left"/>
      </w:pPr>
      <w:r>
        <w:rPr>
          <w:noProof/>
        </w:rPr>
        <w:drawing>
          <wp:inline distT="0" distB="0" distL="114300" distR="114300">
            <wp:extent cx="2562225" cy="1708785"/>
            <wp:effectExtent l="0" t="0" r="9525" b="5715"/>
            <wp:docPr id="12" name="图片 12" descr="IMG_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1130"/>
                    <pic:cNvPicPr>
                      <a:picLocks noChangeAspect="1"/>
                    </pic:cNvPicPr>
                  </pic:nvPicPr>
                  <pic:blipFill>
                    <a:blip r:embed="rId16"/>
                    <a:stretch>
                      <a:fillRect/>
                    </a:stretch>
                  </pic:blipFill>
                  <pic:spPr>
                    <a:xfrm>
                      <a:off x="0" y="0"/>
                      <a:ext cx="2562225" cy="1708785"/>
                    </a:xfrm>
                    <a:prstGeom prst="rect">
                      <a:avLst/>
                    </a:prstGeom>
                  </pic:spPr>
                </pic:pic>
              </a:graphicData>
            </a:graphic>
          </wp:inline>
        </w:drawing>
      </w:r>
      <w:r>
        <w:rPr>
          <w:rFonts w:hint="eastAsia"/>
        </w:rPr>
        <w:t xml:space="preserve"> </w:t>
      </w:r>
      <w:r>
        <w:rPr>
          <w:noProof/>
        </w:rPr>
        <w:drawing>
          <wp:inline distT="0" distB="0" distL="114300" distR="114300">
            <wp:extent cx="2567305" cy="1711960"/>
            <wp:effectExtent l="0" t="0" r="4445" b="2540"/>
            <wp:docPr id="14" name="图片 14" descr="IMG_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1138"/>
                    <pic:cNvPicPr>
                      <a:picLocks noChangeAspect="1"/>
                    </pic:cNvPicPr>
                  </pic:nvPicPr>
                  <pic:blipFill>
                    <a:blip r:embed="rId17"/>
                    <a:stretch>
                      <a:fillRect/>
                    </a:stretch>
                  </pic:blipFill>
                  <pic:spPr>
                    <a:xfrm>
                      <a:off x="0" y="0"/>
                      <a:ext cx="2567305" cy="1711960"/>
                    </a:xfrm>
                    <a:prstGeom prst="rect">
                      <a:avLst/>
                    </a:prstGeom>
                  </pic:spPr>
                </pic:pic>
              </a:graphicData>
            </a:graphic>
          </wp:inline>
        </w:drawing>
      </w:r>
    </w:p>
    <w:p w:rsidR="009A50AC" w:rsidRDefault="00AD53E9">
      <w:pPr>
        <w:tabs>
          <w:tab w:val="left" w:pos="3049"/>
        </w:tabs>
        <w:ind w:firstLineChars="400" w:firstLine="960"/>
        <w:jc w:val="left"/>
      </w:pPr>
      <w:r>
        <w:rPr>
          <w:rFonts w:hint="eastAsia"/>
        </w:rPr>
        <w:t>交通工程实训室</w:t>
      </w:r>
      <w:r>
        <w:rPr>
          <w:rFonts w:hint="eastAsia"/>
        </w:rPr>
        <w:t xml:space="preserve">                        </w:t>
      </w:r>
      <w:r>
        <w:rPr>
          <w:rFonts w:hint="eastAsia"/>
        </w:rPr>
        <w:t>交通信号实训室</w:t>
      </w:r>
    </w:p>
    <w:p w:rsidR="009A50AC" w:rsidRDefault="009A50AC">
      <w:pPr>
        <w:tabs>
          <w:tab w:val="left" w:pos="3049"/>
        </w:tabs>
        <w:jc w:val="left"/>
      </w:pPr>
    </w:p>
    <w:p w:rsidR="009A50AC" w:rsidRDefault="00AD53E9">
      <w:pPr>
        <w:tabs>
          <w:tab w:val="left" w:pos="3049"/>
        </w:tabs>
        <w:ind w:firstLineChars="1200" w:firstLine="3600"/>
        <w:jc w:val="left"/>
        <w:rPr>
          <w:rFonts w:ascii="黑体" w:eastAsia="黑体" w:hAnsi="黑体" w:cs="黑体"/>
          <w:sz w:val="30"/>
          <w:szCs w:val="30"/>
        </w:rPr>
      </w:pPr>
      <w:r>
        <w:rPr>
          <w:rFonts w:ascii="黑体" w:eastAsia="黑体" w:hAnsi="黑体" w:cs="黑体" w:hint="eastAsia"/>
          <w:sz w:val="30"/>
          <w:szCs w:val="30"/>
        </w:rPr>
        <w:t>学生实验</w:t>
      </w:r>
    </w:p>
    <w:p w:rsidR="009A50AC" w:rsidRDefault="00AD53E9">
      <w:pPr>
        <w:tabs>
          <w:tab w:val="left" w:pos="3049"/>
        </w:tabs>
        <w:jc w:val="left"/>
        <w:rPr>
          <w:rFonts w:ascii="黑体" w:eastAsia="黑体" w:hAnsi="黑体" w:cs="黑体"/>
          <w:sz w:val="30"/>
          <w:szCs w:val="30"/>
        </w:rPr>
      </w:pPr>
      <w:r>
        <w:rPr>
          <w:rFonts w:ascii="黑体" w:eastAsia="黑体" w:hAnsi="黑体" w:cs="黑体" w:hint="eastAsia"/>
          <w:noProof/>
          <w:sz w:val="30"/>
          <w:szCs w:val="30"/>
        </w:rPr>
        <w:drawing>
          <wp:inline distT="0" distB="0" distL="114300" distR="114300">
            <wp:extent cx="2525395" cy="1896110"/>
            <wp:effectExtent l="0" t="0" r="8255" b="8890"/>
            <wp:docPr id="22" name="图片 22" descr="QQ图片2018072222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图片20180722221711"/>
                    <pic:cNvPicPr>
                      <a:picLocks noChangeAspect="1"/>
                    </pic:cNvPicPr>
                  </pic:nvPicPr>
                  <pic:blipFill>
                    <a:blip r:embed="rId18"/>
                    <a:stretch>
                      <a:fillRect/>
                    </a:stretch>
                  </pic:blipFill>
                  <pic:spPr>
                    <a:xfrm>
                      <a:off x="0" y="0"/>
                      <a:ext cx="2525395" cy="1896110"/>
                    </a:xfrm>
                    <a:prstGeom prst="rect">
                      <a:avLst/>
                    </a:prstGeom>
                  </pic:spPr>
                </pic:pic>
              </a:graphicData>
            </a:graphic>
          </wp:inline>
        </w:drawing>
      </w:r>
      <w:r>
        <w:rPr>
          <w:rFonts w:ascii="黑体" w:eastAsia="黑体" w:hAnsi="黑体" w:cs="黑体" w:hint="eastAsia"/>
          <w:sz w:val="30"/>
          <w:szCs w:val="30"/>
        </w:rPr>
        <w:t xml:space="preserve">  </w:t>
      </w:r>
      <w:r>
        <w:rPr>
          <w:rFonts w:ascii="黑体" w:eastAsia="黑体" w:hAnsi="黑体" w:cs="黑体" w:hint="eastAsia"/>
          <w:noProof/>
          <w:sz w:val="30"/>
          <w:szCs w:val="30"/>
        </w:rPr>
        <w:drawing>
          <wp:inline distT="0" distB="0" distL="114300" distR="114300">
            <wp:extent cx="2517140" cy="1890395"/>
            <wp:effectExtent l="0" t="0" r="16510" b="14605"/>
            <wp:docPr id="20" name="图片 20" descr="QQ图片2018072222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图片20180722221728"/>
                    <pic:cNvPicPr>
                      <a:picLocks noChangeAspect="1"/>
                    </pic:cNvPicPr>
                  </pic:nvPicPr>
                  <pic:blipFill>
                    <a:blip r:embed="rId19"/>
                    <a:stretch>
                      <a:fillRect/>
                    </a:stretch>
                  </pic:blipFill>
                  <pic:spPr>
                    <a:xfrm>
                      <a:off x="0" y="0"/>
                      <a:ext cx="2517140" cy="1890395"/>
                    </a:xfrm>
                    <a:prstGeom prst="rect">
                      <a:avLst/>
                    </a:prstGeom>
                  </pic:spPr>
                </pic:pic>
              </a:graphicData>
            </a:graphic>
          </wp:inline>
        </w:drawing>
      </w:r>
      <w:r>
        <w:rPr>
          <w:rFonts w:ascii="黑体" w:eastAsia="黑体" w:hAnsi="黑体" w:cs="黑体" w:hint="eastAsia"/>
          <w:sz w:val="30"/>
          <w:szCs w:val="30"/>
        </w:rPr>
        <w:t xml:space="preserve"> </w:t>
      </w:r>
      <w:r>
        <w:rPr>
          <w:rFonts w:ascii="黑体" w:eastAsia="黑体" w:hAnsi="黑体" w:cs="黑体" w:hint="eastAsia"/>
          <w:noProof/>
          <w:sz w:val="30"/>
          <w:szCs w:val="30"/>
        </w:rPr>
        <w:drawing>
          <wp:inline distT="0" distB="0" distL="114300" distR="114300">
            <wp:extent cx="2513330" cy="1886585"/>
            <wp:effectExtent l="0" t="0" r="1270" b="18415"/>
            <wp:docPr id="19" name="图片 19" descr="QQ图片2018072222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QQ图片20180722221800"/>
                    <pic:cNvPicPr>
                      <a:picLocks noChangeAspect="1"/>
                    </pic:cNvPicPr>
                  </pic:nvPicPr>
                  <pic:blipFill>
                    <a:blip r:embed="rId20"/>
                    <a:stretch>
                      <a:fillRect/>
                    </a:stretch>
                  </pic:blipFill>
                  <pic:spPr>
                    <a:xfrm>
                      <a:off x="0" y="0"/>
                      <a:ext cx="2513330" cy="1886585"/>
                    </a:xfrm>
                    <a:prstGeom prst="rect">
                      <a:avLst/>
                    </a:prstGeom>
                  </pic:spPr>
                </pic:pic>
              </a:graphicData>
            </a:graphic>
          </wp:inline>
        </w:drawing>
      </w:r>
      <w:r>
        <w:rPr>
          <w:rFonts w:ascii="黑体" w:eastAsia="黑体" w:hAnsi="黑体" w:cs="黑体" w:hint="eastAsia"/>
          <w:sz w:val="30"/>
          <w:szCs w:val="30"/>
        </w:rPr>
        <w:t xml:space="preserve">  </w:t>
      </w:r>
      <w:r>
        <w:rPr>
          <w:rFonts w:ascii="黑体" w:eastAsia="黑体" w:hAnsi="黑体" w:cs="黑体" w:hint="eastAsia"/>
          <w:noProof/>
          <w:sz w:val="30"/>
          <w:szCs w:val="30"/>
        </w:rPr>
        <w:drawing>
          <wp:inline distT="0" distB="0" distL="114300" distR="114300">
            <wp:extent cx="2506345" cy="1881505"/>
            <wp:effectExtent l="0" t="0" r="8255" b="4445"/>
            <wp:docPr id="25" name="图片 25" descr="QQ图片2018072222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QQ图片20180722221725"/>
                    <pic:cNvPicPr>
                      <a:picLocks noChangeAspect="1"/>
                    </pic:cNvPicPr>
                  </pic:nvPicPr>
                  <pic:blipFill>
                    <a:blip r:embed="rId21"/>
                    <a:stretch>
                      <a:fillRect/>
                    </a:stretch>
                  </pic:blipFill>
                  <pic:spPr>
                    <a:xfrm>
                      <a:off x="0" y="0"/>
                      <a:ext cx="2506345" cy="1881505"/>
                    </a:xfrm>
                    <a:prstGeom prst="rect">
                      <a:avLst/>
                    </a:prstGeom>
                  </pic:spPr>
                </pic:pic>
              </a:graphicData>
            </a:graphic>
          </wp:inline>
        </w:drawing>
      </w:r>
    </w:p>
    <w:p w:rsidR="009A50AC" w:rsidRDefault="00AD53E9">
      <w:pPr>
        <w:tabs>
          <w:tab w:val="left" w:pos="3049"/>
        </w:tabs>
        <w:ind w:firstLineChars="1200" w:firstLine="3600"/>
        <w:jc w:val="left"/>
        <w:rPr>
          <w:rFonts w:ascii="黑体" w:eastAsia="黑体" w:hAnsi="黑体" w:cs="黑体"/>
          <w:sz w:val="30"/>
          <w:szCs w:val="30"/>
        </w:rPr>
      </w:pPr>
      <w:r>
        <w:rPr>
          <w:rFonts w:ascii="黑体" w:eastAsia="黑体" w:hAnsi="黑体" w:cs="黑体" w:hint="eastAsia"/>
          <w:sz w:val="30"/>
          <w:szCs w:val="30"/>
        </w:rPr>
        <w:lastRenderedPageBreak/>
        <w:t>学生竞赛</w:t>
      </w:r>
    </w:p>
    <w:p w:rsidR="009A50AC" w:rsidRDefault="00AD53E9">
      <w:pPr>
        <w:tabs>
          <w:tab w:val="left" w:pos="3049"/>
        </w:tabs>
        <w:jc w:val="left"/>
        <w:rPr>
          <w:rFonts w:ascii="黑体" w:eastAsia="黑体" w:hAnsi="黑体" w:cs="黑体"/>
          <w:sz w:val="30"/>
          <w:szCs w:val="30"/>
        </w:rPr>
      </w:pPr>
      <w:r>
        <w:rPr>
          <w:rFonts w:ascii="黑体" w:eastAsia="黑体" w:hAnsi="黑体" w:cs="黑体" w:hint="eastAsia"/>
          <w:noProof/>
          <w:sz w:val="30"/>
          <w:szCs w:val="30"/>
        </w:rPr>
        <w:drawing>
          <wp:inline distT="0" distB="0" distL="114300" distR="114300">
            <wp:extent cx="2538095" cy="1903730"/>
            <wp:effectExtent l="0" t="0" r="14605" b="1270"/>
            <wp:docPr id="32" name="图片 32" descr="2019_05_26_07_54_IMG_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19_05_26_07_54_IMG_3883"/>
                    <pic:cNvPicPr>
                      <a:picLocks noChangeAspect="1"/>
                    </pic:cNvPicPr>
                  </pic:nvPicPr>
                  <pic:blipFill>
                    <a:blip r:embed="rId22"/>
                    <a:stretch>
                      <a:fillRect/>
                    </a:stretch>
                  </pic:blipFill>
                  <pic:spPr>
                    <a:xfrm>
                      <a:off x="0" y="0"/>
                      <a:ext cx="2538095" cy="1903730"/>
                    </a:xfrm>
                    <a:prstGeom prst="rect">
                      <a:avLst/>
                    </a:prstGeom>
                  </pic:spPr>
                </pic:pic>
              </a:graphicData>
            </a:graphic>
          </wp:inline>
        </w:drawing>
      </w:r>
      <w:r>
        <w:rPr>
          <w:rFonts w:ascii="黑体" w:eastAsia="黑体" w:hAnsi="黑体" w:cs="黑体" w:hint="eastAsia"/>
          <w:sz w:val="30"/>
          <w:szCs w:val="30"/>
        </w:rPr>
        <w:t xml:space="preserve">  </w:t>
      </w:r>
      <w:r>
        <w:rPr>
          <w:noProof/>
        </w:rPr>
        <w:drawing>
          <wp:inline distT="0" distB="0" distL="114300" distR="114300">
            <wp:extent cx="2512060" cy="1885315"/>
            <wp:effectExtent l="0" t="0" r="2540" b="635"/>
            <wp:docPr id="34" name="图片 34" descr="1526780188_IMG_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526780188_IMG_6554"/>
                    <pic:cNvPicPr>
                      <a:picLocks noChangeAspect="1"/>
                    </pic:cNvPicPr>
                  </pic:nvPicPr>
                  <pic:blipFill>
                    <a:blip r:embed="rId23"/>
                    <a:stretch>
                      <a:fillRect/>
                    </a:stretch>
                  </pic:blipFill>
                  <pic:spPr>
                    <a:xfrm>
                      <a:off x="0" y="0"/>
                      <a:ext cx="2512060" cy="1885315"/>
                    </a:xfrm>
                    <a:prstGeom prst="rect">
                      <a:avLst/>
                    </a:prstGeom>
                  </pic:spPr>
                </pic:pic>
              </a:graphicData>
            </a:graphic>
          </wp:inline>
        </w:drawing>
      </w:r>
    </w:p>
    <w:p w:rsidR="009A50AC" w:rsidRDefault="00AD53E9">
      <w:pPr>
        <w:tabs>
          <w:tab w:val="left" w:pos="3049"/>
        </w:tabs>
        <w:jc w:val="left"/>
        <w:rPr>
          <w:rFonts w:ascii="黑体" w:eastAsia="黑体" w:hAnsi="黑体" w:cs="黑体"/>
          <w:sz w:val="30"/>
          <w:szCs w:val="30"/>
        </w:rPr>
      </w:pPr>
      <w:r>
        <w:rPr>
          <w:rFonts w:ascii="黑体" w:eastAsia="黑体" w:hAnsi="黑体" w:cs="黑体" w:hint="eastAsia"/>
          <w:noProof/>
          <w:sz w:val="30"/>
          <w:szCs w:val="30"/>
        </w:rPr>
        <w:drawing>
          <wp:inline distT="0" distB="0" distL="114300" distR="114300">
            <wp:extent cx="2551430" cy="1915160"/>
            <wp:effectExtent l="0" t="0" r="1270" b="8890"/>
            <wp:docPr id="26" name="图片 26" descr="1524589980_IMG_6137_wps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24589980_IMG_6137_wps图片"/>
                    <pic:cNvPicPr>
                      <a:picLocks noChangeAspect="1"/>
                    </pic:cNvPicPr>
                  </pic:nvPicPr>
                  <pic:blipFill>
                    <a:blip r:embed="rId24"/>
                    <a:stretch>
                      <a:fillRect/>
                    </a:stretch>
                  </pic:blipFill>
                  <pic:spPr>
                    <a:xfrm>
                      <a:off x="0" y="0"/>
                      <a:ext cx="2551430" cy="1915160"/>
                    </a:xfrm>
                    <a:prstGeom prst="rect">
                      <a:avLst/>
                    </a:prstGeom>
                  </pic:spPr>
                </pic:pic>
              </a:graphicData>
            </a:graphic>
          </wp:inline>
        </w:drawing>
      </w:r>
      <w:r>
        <w:rPr>
          <w:rFonts w:ascii="黑体" w:eastAsia="黑体" w:hAnsi="黑体" w:cs="黑体" w:hint="eastAsia"/>
          <w:sz w:val="30"/>
          <w:szCs w:val="30"/>
        </w:rPr>
        <w:t xml:space="preserve">  </w:t>
      </w:r>
      <w:r>
        <w:rPr>
          <w:rFonts w:ascii="黑体" w:eastAsia="黑体" w:hAnsi="黑体" w:cs="黑体" w:hint="eastAsia"/>
          <w:noProof/>
          <w:sz w:val="30"/>
          <w:szCs w:val="30"/>
        </w:rPr>
        <w:drawing>
          <wp:inline distT="0" distB="0" distL="114300" distR="114300">
            <wp:extent cx="2505075" cy="1879600"/>
            <wp:effectExtent l="0" t="0" r="9525" b="6350"/>
            <wp:docPr id="27" name="图片 27" descr="QQ图片201903112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QQ图片20190311220046"/>
                    <pic:cNvPicPr>
                      <a:picLocks noChangeAspect="1"/>
                    </pic:cNvPicPr>
                  </pic:nvPicPr>
                  <pic:blipFill>
                    <a:blip r:embed="rId25"/>
                    <a:stretch>
                      <a:fillRect/>
                    </a:stretch>
                  </pic:blipFill>
                  <pic:spPr>
                    <a:xfrm>
                      <a:off x="0" y="0"/>
                      <a:ext cx="2505075" cy="1879600"/>
                    </a:xfrm>
                    <a:prstGeom prst="rect">
                      <a:avLst/>
                    </a:prstGeom>
                  </pic:spPr>
                </pic:pic>
              </a:graphicData>
            </a:graphic>
          </wp:inline>
        </w:drawing>
      </w:r>
    </w:p>
    <w:p w:rsidR="009A50AC" w:rsidRDefault="00AD53E9">
      <w:pPr>
        <w:tabs>
          <w:tab w:val="left" w:pos="3049"/>
        </w:tabs>
        <w:jc w:val="left"/>
        <w:rPr>
          <w:rFonts w:ascii="黑体" w:eastAsia="黑体" w:hAnsi="黑体" w:cs="黑体"/>
          <w:sz w:val="30"/>
          <w:szCs w:val="30"/>
        </w:rPr>
      </w:pPr>
      <w:r>
        <w:rPr>
          <w:rFonts w:ascii="黑体" w:eastAsia="黑体" w:hAnsi="黑体" w:cs="黑体" w:hint="eastAsia"/>
          <w:noProof/>
          <w:sz w:val="30"/>
          <w:szCs w:val="30"/>
        </w:rPr>
        <w:drawing>
          <wp:inline distT="0" distB="0" distL="114300" distR="114300">
            <wp:extent cx="2513965" cy="1885950"/>
            <wp:effectExtent l="0" t="0" r="635" b="0"/>
            <wp:docPr id="28" name="图片 28" descr="1525566510_IMG_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525566510_IMG_6249"/>
                    <pic:cNvPicPr>
                      <a:picLocks noChangeAspect="1"/>
                    </pic:cNvPicPr>
                  </pic:nvPicPr>
                  <pic:blipFill>
                    <a:blip r:embed="rId26"/>
                    <a:stretch>
                      <a:fillRect/>
                    </a:stretch>
                  </pic:blipFill>
                  <pic:spPr>
                    <a:xfrm>
                      <a:off x="0" y="0"/>
                      <a:ext cx="2513965" cy="1885950"/>
                    </a:xfrm>
                    <a:prstGeom prst="rect">
                      <a:avLst/>
                    </a:prstGeom>
                  </pic:spPr>
                </pic:pic>
              </a:graphicData>
            </a:graphic>
          </wp:inline>
        </w:drawing>
      </w:r>
      <w:r>
        <w:rPr>
          <w:rFonts w:ascii="黑体" w:eastAsia="黑体" w:hAnsi="黑体" w:cs="黑体" w:hint="eastAsia"/>
          <w:sz w:val="30"/>
          <w:szCs w:val="30"/>
        </w:rPr>
        <w:t xml:space="preserve">  </w:t>
      </w:r>
      <w:r>
        <w:rPr>
          <w:rFonts w:ascii="黑体" w:eastAsia="黑体" w:hAnsi="黑体" w:cs="黑体" w:hint="eastAsia"/>
          <w:noProof/>
          <w:sz w:val="30"/>
          <w:szCs w:val="30"/>
        </w:rPr>
        <w:drawing>
          <wp:inline distT="0" distB="0" distL="114300" distR="114300">
            <wp:extent cx="2527935" cy="1896745"/>
            <wp:effectExtent l="0" t="0" r="5715" b="8255"/>
            <wp:docPr id="29" name="图片 29" descr="IMG_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857"/>
                    <pic:cNvPicPr>
                      <a:picLocks noChangeAspect="1"/>
                    </pic:cNvPicPr>
                  </pic:nvPicPr>
                  <pic:blipFill>
                    <a:blip r:embed="rId27"/>
                    <a:stretch>
                      <a:fillRect/>
                    </a:stretch>
                  </pic:blipFill>
                  <pic:spPr>
                    <a:xfrm>
                      <a:off x="0" y="0"/>
                      <a:ext cx="2527935" cy="1896745"/>
                    </a:xfrm>
                    <a:prstGeom prst="rect">
                      <a:avLst/>
                    </a:prstGeom>
                  </pic:spPr>
                </pic:pic>
              </a:graphicData>
            </a:graphic>
          </wp:inline>
        </w:drawing>
      </w:r>
    </w:p>
    <w:p w:rsidR="009A50AC" w:rsidRDefault="00AD53E9">
      <w:pPr>
        <w:tabs>
          <w:tab w:val="left" w:pos="3049"/>
        </w:tabs>
        <w:jc w:val="left"/>
        <w:rPr>
          <w:rFonts w:ascii="黑体" w:eastAsia="黑体" w:hAnsi="黑体" w:cs="黑体"/>
          <w:sz w:val="30"/>
          <w:szCs w:val="30"/>
        </w:rPr>
      </w:pPr>
      <w:r>
        <w:rPr>
          <w:rFonts w:ascii="黑体" w:eastAsia="黑体" w:hAnsi="黑体" w:cs="黑体" w:hint="eastAsia"/>
          <w:noProof/>
          <w:sz w:val="30"/>
          <w:szCs w:val="30"/>
        </w:rPr>
        <w:drawing>
          <wp:inline distT="0" distB="0" distL="114300" distR="114300">
            <wp:extent cx="2529205" cy="1896745"/>
            <wp:effectExtent l="0" t="0" r="4445" b="8255"/>
            <wp:docPr id="30" name="图片 30" descr="QQ图片2018052115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QQ图片20180521155423"/>
                    <pic:cNvPicPr>
                      <a:picLocks noChangeAspect="1"/>
                    </pic:cNvPicPr>
                  </pic:nvPicPr>
                  <pic:blipFill>
                    <a:blip r:embed="rId28"/>
                    <a:stretch>
                      <a:fillRect/>
                    </a:stretch>
                  </pic:blipFill>
                  <pic:spPr>
                    <a:xfrm>
                      <a:off x="0" y="0"/>
                      <a:ext cx="2529205" cy="1896745"/>
                    </a:xfrm>
                    <a:prstGeom prst="rect">
                      <a:avLst/>
                    </a:prstGeom>
                  </pic:spPr>
                </pic:pic>
              </a:graphicData>
            </a:graphic>
          </wp:inline>
        </w:drawing>
      </w:r>
      <w:r>
        <w:rPr>
          <w:rFonts w:ascii="黑体" w:eastAsia="黑体" w:hAnsi="黑体" w:cs="黑体" w:hint="eastAsia"/>
          <w:sz w:val="30"/>
          <w:szCs w:val="30"/>
        </w:rPr>
        <w:t xml:space="preserve">  </w:t>
      </w:r>
      <w:r>
        <w:rPr>
          <w:rFonts w:ascii="黑体" w:eastAsia="黑体" w:hAnsi="黑体" w:cs="黑体" w:hint="eastAsia"/>
          <w:noProof/>
          <w:sz w:val="30"/>
          <w:szCs w:val="30"/>
        </w:rPr>
        <w:drawing>
          <wp:inline distT="0" distB="0" distL="114300" distR="114300">
            <wp:extent cx="2490470" cy="1868170"/>
            <wp:effectExtent l="0" t="0" r="5080" b="17780"/>
            <wp:docPr id="31" name="图片 31" descr="QQ图片2019031122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QQ图片20190311220053"/>
                    <pic:cNvPicPr>
                      <a:picLocks noChangeAspect="1"/>
                    </pic:cNvPicPr>
                  </pic:nvPicPr>
                  <pic:blipFill>
                    <a:blip r:embed="rId29"/>
                    <a:stretch>
                      <a:fillRect/>
                    </a:stretch>
                  </pic:blipFill>
                  <pic:spPr>
                    <a:xfrm>
                      <a:off x="0" y="0"/>
                      <a:ext cx="2490470" cy="1868170"/>
                    </a:xfrm>
                    <a:prstGeom prst="rect">
                      <a:avLst/>
                    </a:prstGeom>
                  </pic:spPr>
                </pic:pic>
              </a:graphicData>
            </a:graphic>
          </wp:inline>
        </w:drawing>
      </w:r>
    </w:p>
    <w:p w:rsidR="009A50AC" w:rsidRDefault="00AD53E9">
      <w:pPr>
        <w:tabs>
          <w:tab w:val="left" w:pos="3049"/>
        </w:tabs>
        <w:jc w:val="left"/>
      </w:pPr>
      <w:r>
        <w:rPr>
          <w:rFonts w:ascii="黑体" w:eastAsia="黑体" w:hAnsi="黑体" w:cs="黑体" w:hint="eastAsia"/>
          <w:sz w:val="30"/>
          <w:szCs w:val="30"/>
        </w:rPr>
        <w:t xml:space="preserve">  </w:t>
      </w:r>
    </w:p>
    <w:p w:rsidR="009A50AC" w:rsidRDefault="009A50AC">
      <w:pPr>
        <w:tabs>
          <w:tab w:val="left" w:pos="3049"/>
        </w:tabs>
        <w:jc w:val="left"/>
      </w:pPr>
    </w:p>
    <w:sectPr w:rsidR="009A50AC">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defaultTabStop w:val="420"/>
  <w:drawingGridVerticalSpacing w:val="166"/>
  <w:displayVerticalDrawingGridEvery w:val="2"/>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62F31A8"/>
    <w:rsid w:val="001F2FAA"/>
    <w:rsid w:val="009A50AC"/>
    <w:rsid w:val="00AD53E9"/>
    <w:rsid w:val="0E9F6B12"/>
    <w:rsid w:val="262F31A8"/>
    <w:rsid w:val="2D394D9C"/>
    <w:rsid w:val="33BC1BC2"/>
    <w:rsid w:val="52D80FFD"/>
    <w:rsid w:val="5C5845B4"/>
    <w:rsid w:val="719660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cs="宋体"/>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pPr>
      <w:jc w:val="left"/>
    </w:pPr>
    <w:rPr>
      <w:rFonts w:cs="Times New Roman"/>
      <w:sz w:val="18"/>
      <w:szCs w:val="18"/>
    </w:rPr>
  </w:style>
  <w:style w:type="table" w:styleId="a4">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Strong"/>
    <w:basedOn w:val="a0"/>
    <w:qFormat/>
    <w:rPr>
      <w:b/>
    </w:rPr>
  </w:style>
  <w:style w:type="character" w:styleId="a6">
    <w:name w:val="FollowedHyperlink"/>
    <w:basedOn w:val="a0"/>
    <w:qFormat/>
    <w:rPr>
      <w:color w:val="262626"/>
      <w:sz w:val="18"/>
      <w:szCs w:val="18"/>
      <w:u w:val="none"/>
    </w:rPr>
  </w:style>
  <w:style w:type="character" w:styleId="a7">
    <w:name w:val="Hyperlink"/>
    <w:basedOn w:val="a0"/>
    <w:qFormat/>
    <w:rPr>
      <w:color w:val="262626"/>
      <w:sz w:val="18"/>
      <w:szCs w:val="18"/>
      <w:u w:val="none"/>
    </w:rPr>
  </w:style>
  <w:style w:type="character" w:customStyle="1" w:styleId="item-name">
    <w:name w:val="item-name"/>
    <w:basedOn w:val="a0"/>
    <w:qFormat/>
  </w:style>
  <w:style w:type="character" w:customStyle="1" w:styleId="item-name1">
    <w:name w:val="item-name1"/>
    <w:basedOn w:val="a0"/>
    <w:qFormat/>
  </w:style>
  <w:style w:type="paragraph" w:styleId="a8">
    <w:name w:val="Balloon Text"/>
    <w:basedOn w:val="a"/>
    <w:link w:val="Char"/>
    <w:rsid w:val="00AD53E9"/>
    <w:rPr>
      <w:sz w:val="18"/>
      <w:szCs w:val="18"/>
    </w:rPr>
  </w:style>
  <w:style w:type="character" w:customStyle="1" w:styleId="Char">
    <w:name w:val="批注框文本 Char"/>
    <w:basedOn w:val="a0"/>
    <w:link w:val="a8"/>
    <w:rsid w:val="00AD53E9"/>
    <w:rPr>
      <w:rFonts w:cs="宋体"/>
      <w:bCs/>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cs="宋体"/>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pPr>
      <w:jc w:val="left"/>
    </w:pPr>
    <w:rPr>
      <w:rFonts w:cs="Times New Roman"/>
      <w:sz w:val="18"/>
      <w:szCs w:val="18"/>
    </w:rPr>
  </w:style>
  <w:style w:type="table" w:styleId="a4">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Strong"/>
    <w:basedOn w:val="a0"/>
    <w:qFormat/>
    <w:rPr>
      <w:b/>
    </w:rPr>
  </w:style>
  <w:style w:type="character" w:styleId="a6">
    <w:name w:val="FollowedHyperlink"/>
    <w:basedOn w:val="a0"/>
    <w:qFormat/>
    <w:rPr>
      <w:color w:val="262626"/>
      <w:sz w:val="18"/>
      <w:szCs w:val="18"/>
      <w:u w:val="none"/>
    </w:rPr>
  </w:style>
  <w:style w:type="character" w:styleId="a7">
    <w:name w:val="Hyperlink"/>
    <w:basedOn w:val="a0"/>
    <w:qFormat/>
    <w:rPr>
      <w:color w:val="262626"/>
      <w:sz w:val="18"/>
      <w:szCs w:val="18"/>
      <w:u w:val="none"/>
    </w:rPr>
  </w:style>
  <w:style w:type="character" w:customStyle="1" w:styleId="item-name">
    <w:name w:val="item-name"/>
    <w:basedOn w:val="a0"/>
    <w:qFormat/>
  </w:style>
  <w:style w:type="character" w:customStyle="1" w:styleId="item-name1">
    <w:name w:val="item-name1"/>
    <w:basedOn w:val="a0"/>
    <w:qFormat/>
  </w:style>
  <w:style w:type="paragraph" w:styleId="a8">
    <w:name w:val="Balloon Text"/>
    <w:basedOn w:val="a"/>
    <w:link w:val="Char"/>
    <w:rsid w:val="00AD53E9"/>
    <w:rPr>
      <w:sz w:val="18"/>
      <w:szCs w:val="18"/>
    </w:rPr>
  </w:style>
  <w:style w:type="character" w:customStyle="1" w:styleId="Char">
    <w:name w:val="批注框文本 Char"/>
    <w:basedOn w:val="a0"/>
    <w:link w:val="a8"/>
    <w:rsid w:val="00AD53E9"/>
    <w:rPr>
      <w:rFonts w:cs="宋体"/>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4</Pages>
  <Words>979</Words>
  <Characters>273</Characters>
  <Application>Microsoft Office Word</Application>
  <DocSecurity>0</DocSecurity>
  <Lines>2</Lines>
  <Paragraphs>2</Paragraphs>
  <ScaleCrop>false</ScaleCrop>
  <Company>Microsoft</Company>
  <LinksUpToDate>false</LinksUpToDate>
  <CharactersWithSpaces>1250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杨睿</dc:creator>
  <cp:lastModifiedBy>dell</cp:lastModifiedBy>
  <cp:revision>2</cp:revision>
  <dcterms:created xsi:type="dcterms:W3CDTF">2020-03-24T15:06:00Z</dcterms:created>
  <dcterms:modified xsi:type="dcterms:W3CDTF">2020-06-30T00:41:00Z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2052-11.3.0.8775</vt:lpwstr>
  </property>
</Properties>
</file>